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B4A96" w:rsidRDefault="00C027F1" w:rsidP="00D911FE">
      <w:pPr>
        <w:jc w:val="center"/>
        <w:rPr>
          <w:rFonts w:ascii="Algerian" w:hAnsi="Algerian"/>
          <w:sz w:val="36"/>
          <w:szCs w:val="36"/>
        </w:rPr>
      </w:pPr>
      <w:r w:rsidRPr="00C027F1">
        <w:rPr>
          <w:rFonts w:ascii="Algerian" w:hAnsi="Algerian"/>
          <w:noProof/>
          <w:sz w:val="36"/>
          <w:szCs w:val="36"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4829761</wp:posOffset>
            </wp:positionH>
            <wp:positionV relativeFrom="paragraph">
              <wp:posOffset>-55733</wp:posOffset>
            </wp:positionV>
            <wp:extent cx="877766" cy="1072662"/>
            <wp:effectExtent l="19050" t="0" r="0" b="0"/>
            <wp:wrapNone/>
            <wp:docPr id="6" name="Imagen 3" descr="C:\Users\TAMBOBAMBA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OBAMBA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66" cy="10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sz w:val="36"/>
          <w:szCs w:val="36"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-137893</wp:posOffset>
            </wp:positionH>
            <wp:positionV relativeFrom="paragraph">
              <wp:posOffset>-55734</wp:posOffset>
            </wp:positionV>
            <wp:extent cx="877766" cy="1072662"/>
            <wp:effectExtent l="19050" t="0" r="0" b="0"/>
            <wp:wrapNone/>
            <wp:docPr id="5" name="Imagen 3" descr="C:\Users\TAMBOBAMBA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OBAMBA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66" cy="10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A96">
        <w:rPr>
          <w:rFonts w:ascii="Algerian" w:hAnsi="Algerian"/>
          <w:noProof/>
          <w:sz w:val="36"/>
          <w:szCs w:val="36"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1356800</wp:posOffset>
            </wp:positionH>
            <wp:positionV relativeFrom="paragraph">
              <wp:posOffset>-548103</wp:posOffset>
            </wp:positionV>
            <wp:extent cx="2899996" cy="2224454"/>
            <wp:effectExtent l="19050" t="0" r="0" b="0"/>
            <wp:wrapNone/>
            <wp:docPr id="1" name="Imagen 1" descr="C:\Users\TAMBOBAMB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BOBAMB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96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A96" w:rsidRDefault="00BB4A96" w:rsidP="00D911FE">
      <w:pPr>
        <w:jc w:val="center"/>
        <w:rPr>
          <w:rFonts w:ascii="Algerian" w:hAnsi="Algerian"/>
          <w:sz w:val="36"/>
          <w:szCs w:val="36"/>
        </w:rPr>
      </w:pPr>
    </w:p>
    <w:p w:rsidR="00BB4A96" w:rsidRDefault="00BB4A96" w:rsidP="00D911FE">
      <w:pPr>
        <w:jc w:val="center"/>
        <w:rPr>
          <w:rFonts w:ascii="Algerian" w:hAnsi="Algerian"/>
          <w:sz w:val="36"/>
          <w:szCs w:val="36"/>
        </w:rPr>
      </w:pPr>
    </w:p>
    <w:p w:rsidR="00BB4A96" w:rsidRDefault="00BB4A96" w:rsidP="00BB4A96">
      <w:pPr>
        <w:rPr>
          <w:rFonts w:ascii="Algerian" w:hAnsi="Algerian"/>
          <w:sz w:val="36"/>
          <w:szCs w:val="36"/>
        </w:rPr>
      </w:pPr>
    </w:p>
    <w:p w:rsidR="00A30222" w:rsidRDefault="00A30222" w:rsidP="00A30222">
      <w:pPr>
        <w:spacing w:line="240" w:lineRule="auto"/>
        <w:jc w:val="center"/>
        <w:rPr>
          <w:rFonts w:ascii="Lucida Handwriting" w:hAnsi="Lucida Handwriting"/>
          <w:b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t>“</w:t>
      </w:r>
      <w:r w:rsidR="00125206" w:rsidRPr="00A30222">
        <w:rPr>
          <w:rFonts w:ascii="Lucida Handwriting" w:hAnsi="Lucida Handwriting"/>
          <w:b/>
          <w:sz w:val="24"/>
          <w:szCs w:val="24"/>
        </w:rPr>
        <w:t xml:space="preserve">MONTES Y VALLES HABRÁ QUE PREPARAR, </w:t>
      </w:r>
    </w:p>
    <w:p w:rsidR="00A30222" w:rsidRDefault="00125206" w:rsidP="00A30222">
      <w:pPr>
        <w:spacing w:line="240" w:lineRule="auto"/>
        <w:jc w:val="center"/>
        <w:rPr>
          <w:rFonts w:ascii="Lucida Handwriting" w:hAnsi="Lucida Handwriting"/>
          <w:b/>
          <w:sz w:val="24"/>
          <w:szCs w:val="24"/>
        </w:rPr>
      </w:pPr>
      <w:r w:rsidRPr="00A30222">
        <w:rPr>
          <w:rFonts w:ascii="Lucida Handwriting" w:hAnsi="Lucida Handwriting"/>
          <w:b/>
          <w:sz w:val="24"/>
          <w:szCs w:val="24"/>
        </w:rPr>
        <w:t>NUEVOS CAMINOS</w:t>
      </w:r>
      <w:r w:rsidR="00A30222">
        <w:rPr>
          <w:rFonts w:ascii="Lucida Handwriting" w:hAnsi="Lucida Handwriting"/>
          <w:b/>
          <w:sz w:val="24"/>
          <w:szCs w:val="24"/>
        </w:rPr>
        <w:t xml:space="preserve"> </w:t>
      </w:r>
      <w:r w:rsidRPr="00A30222">
        <w:rPr>
          <w:rFonts w:ascii="Lucida Handwriting" w:hAnsi="Lucida Handwriting"/>
          <w:b/>
          <w:sz w:val="24"/>
          <w:szCs w:val="24"/>
        </w:rPr>
        <w:t xml:space="preserve">TENDREMOS QUE TRAZAR: </w:t>
      </w:r>
    </w:p>
    <w:p w:rsidR="00A30222" w:rsidRDefault="00125206" w:rsidP="00A30222">
      <w:pPr>
        <w:spacing w:line="240" w:lineRule="auto"/>
        <w:jc w:val="center"/>
        <w:rPr>
          <w:rFonts w:ascii="Lucida Handwriting" w:hAnsi="Lucida Handwriting"/>
          <w:b/>
          <w:sz w:val="24"/>
          <w:szCs w:val="24"/>
        </w:rPr>
      </w:pPr>
      <w:r w:rsidRPr="00A30222">
        <w:rPr>
          <w:rFonts w:ascii="Lucida Handwriting" w:hAnsi="Lucida Handwriting"/>
          <w:b/>
          <w:sz w:val="24"/>
          <w:szCs w:val="24"/>
        </w:rPr>
        <w:t xml:space="preserve">EL SEÑOR ESTA CERCA, </w:t>
      </w:r>
      <w:r w:rsidR="00A30222">
        <w:rPr>
          <w:rFonts w:ascii="Lucida Handwriting" w:hAnsi="Lucida Handwriting"/>
          <w:b/>
          <w:sz w:val="24"/>
          <w:szCs w:val="24"/>
        </w:rPr>
        <w:t xml:space="preserve">HAY QUE </w:t>
      </w:r>
      <w:r w:rsidRPr="00A30222">
        <w:rPr>
          <w:rFonts w:ascii="Lucida Handwriting" w:hAnsi="Lucida Handwriting"/>
          <w:b/>
          <w:sz w:val="24"/>
          <w:szCs w:val="24"/>
        </w:rPr>
        <w:t>IRLO A ENCONTRAR</w:t>
      </w:r>
    </w:p>
    <w:p w:rsidR="00125206" w:rsidRPr="00A30222" w:rsidRDefault="00A30222" w:rsidP="00A30222">
      <w:pPr>
        <w:spacing w:line="240" w:lineRule="auto"/>
        <w:jc w:val="center"/>
        <w:rPr>
          <w:rFonts w:ascii="Lucida Handwriting" w:hAnsi="Lucida Handwriting"/>
          <w:b/>
          <w:sz w:val="24"/>
          <w:szCs w:val="24"/>
        </w:rPr>
      </w:pPr>
      <w:r w:rsidRPr="00A30222">
        <w:rPr>
          <w:rFonts w:ascii="Lucida Handwriting" w:hAnsi="Lucida Handwriting"/>
          <w:b/>
          <w:sz w:val="24"/>
          <w:szCs w:val="24"/>
        </w:rPr>
        <w:t xml:space="preserve"> Y TODAS LAS PUERTAS ABRIR DE PAR EN PAR</w:t>
      </w:r>
      <w:r>
        <w:rPr>
          <w:rFonts w:ascii="Lucida Handwriting" w:hAnsi="Lucida Handwriting"/>
          <w:sz w:val="24"/>
          <w:szCs w:val="24"/>
        </w:rPr>
        <w:t>…”</w:t>
      </w:r>
    </w:p>
    <w:p w:rsidR="00125206" w:rsidRDefault="00125206" w:rsidP="00D911FE">
      <w:pPr>
        <w:jc w:val="center"/>
        <w:rPr>
          <w:rFonts w:ascii="Algerian" w:hAnsi="Algerian"/>
          <w:sz w:val="24"/>
          <w:szCs w:val="24"/>
        </w:rPr>
      </w:pPr>
    </w:p>
    <w:p w:rsidR="00D911FE" w:rsidRPr="00125206" w:rsidRDefault="00D911FE" w:rsidP="00D911FE">
      <w:pPr>
        <w:jc w:val="center"/>
        <w:rPr>
          <w:rFonts w:ascii="Algerian" w:hAnsi="Algerian"/>
          <w:sz w:val="24"/>
          <w:szCs w:val="24"/>
        </w:rPr>
      </w:pPr>
      <w:r w:rsidRPr="00125206">
        <w:rPr>
          <w:rFonts w:ascii="Algerian" w:hAnsi="Algerian"/>
          <w:sz w:val="24"/>
          <w:szCs w:val="24"/>
        </w:rPr>
        <w:t>LA COMUNIDAD RELIGIOSA “VIRGEN DEL CARMEN”</w:t>
      </w:r>
    </w:p>
    <w:p w:rsidR="00D911FE" w:rsidRPr="00125206" w:rsidRDefault="00D911FE" w:rsidP="00D911FE">
      <w:pPr>
        <w:jc w:val="center"/>
        <w:rPr>
          <w:rFonts w:ascii="Algerian" w:hAnsi="Algerian"/>
          <w:sz w:val="24"/>
          <w:szCs w:val="24"/>
        </w:rPr>
      </w:pPr>
      <w:r w:rsidRPr="00125206">
        <w:rPr>
          <w:rFonts w:ascii="Algerian" w:hAnsi="Algerian"/>
          <w:sz w:val="24"/>
          <w:szCs w:val="24"/>
        </w:rPr>
        <w:t xml:space="preserve"> Y LOS NIÑOS/AS DE “CASA NAZARETH”,</w:t>
      </w:r>
    </w:p>
    <w:p w:rsidR="00BB4A96" w:rsidRPr="00125206" w:rsidRDefault="00BB4A96" w:rsidP="00BB4A96">
      <w:pPr>
        <w:spacing w:line="360" w:lineRule="auto"/>
        <w:jc w:val="center"/>
        <w:rPr>
          <w:rFonts w:ascii="Algerian" w:hAnsi="Algerian"/>
          <w:sz w:val="24"/>
          <w:szCs w:val="24"/>
        </w:rPr>
      </w:pPr>
      <w:r w:rsidRPr="00125206">
        <w:rPr>
          <w:rFonts w:ascii="Algerian" w:hAnsi="Algerian"/>
          <w:sz w:val="24"/>
          <w:szCs w:val="24"/>
        </w:rPr>
        <w:t>LES DESEAN A CADA UNO DE USTEDES</w:t>
      </w:r>
    </w:p>
    <w:p w:rsidR="00BB4A96" w:rsidRPr="00125206" w:rsidRDefault="00BB4A96" w:rsidP="00BB4A96">
      <w:pPr>
        <w:spacing w:line="360" w:lineRule="auto"/>
        <w:jc w:val="center"/>
        <w:rPr>
          <w:rFonts w:ascii="Algerian" w:hAnsi="Algerian"/>
          <w:sz w:val="24"/>
          <w:szCs w:val="24"/>
        </w:rPr>
      </w:pPr>
      <w:r w:rsidRPr="00125206">
        <w:rPr>
          <w:rFonts w:ascii="Algerian" w:hAnsi="Algerian"/>
          <w:sz w:val="24"/>
          <w:szCs w:val="24"/>
        </w:rPr>
        <w:t xml:space="preserve"> UNA FELIZ NAVIDAD, </w:t>
      </w:r>
    </w:p>
    <w:p w:rsidR="00BB4A96" w:rsidRPr="00125206" w:rsidRDefault="00BB4A96" w:rsidP="00A30222">
      <w:pPr>
        <w:spacing w:line="360" w:lineRule="auto"/>
        <w:jc w:val="center"/>
        <w:rPr>
          <w:rFonts w:ascii="Algerian" w:hAnsi="Algerian"/>
          <w:sz w:val="24"/>
          <w:szCs w:val="24"/>
        </w:rPr>
      </w:pPr>
      <w:r w:rsidRPr="00125206">
        <w:rPr>
          <w:rFonts w:ascii="Algerian" w:hAnsi="Algerian"/>
          <w:sz w:val="24"/>
          <w:szCs w:val="24"/>
        </w:rPr>
        <w:t xml:space="preserve">Y QUE  NUESTRO CORAZON SEA UNA DULCE MORADA </w:t>
      </w:r>
    </w:p>
    <w:p w:rsidR="00BB4A96" w:rsidRPr="00125206" w:rsidRDefault="00BB4A96" w:rsidP="00A30222">
      <w:pPr>
        <w:spacing w:line="360" w:lineRule="auto"/>
        <w:jc w:val="center"/>
        <w:rPr>
          <w:rFonts w:ascii="Algerian" w:hAnsi="Algerian"/>
          <w:sz w:val="24"/>
          <w:szCs w:val="24"/>
        </w:rPr>
      </w:pPr>
      <w:r w:rsidRPr="00125206">
        <w:rPr>
          <w:rFonts w:ascii="Algerian" w:hAnsi="Algerian"/>
          <w:sz w:val="24"/>
          <w:szCs w:val="24"/>
        </w:rPr>
        <w:t>PARA RECIBIR A JESUS NUESTRO SALVADOR</w:t>
      </w:r>
    </w:p>
    <w:p w:rsidR="00D911FE" w:rsidRDefault="00BB4A96" w:rsidP="00D911FE">
      <w:pPr>
        <w:jc w:val="center"/>
        <w:rPr>
          <w:rFonts w:ascii="Algerian" w:hAnsi="Algerian"/>
          <w:sz w:val="24"/>
          <w:szCs w:val="24"/>
        </w:rPr>
      </w:pPr>
      <w:r w:rsidRPr="00125206">
        <w:rPr>
          <w:rFonts w:ascii="Algerian" w:hAnsi="Algerian"/>
          <w:sz w:val="24"/>
          <w:szCs w:val="24"/>
        </w:rPr>
        <w:t>FELIZ NAVIDAD Y UN FELIZ AÑO 2014</w:t>
      </w:r>
    </w:p>
    <w:p w:rsidR="00B8699B" w:rsidRPr="00125206" w:rsidRDefault="00B8699B" w:rsidP="00D911FE">
      <w:pPr>
        <w:jc w:val="center"/>
        <w:rPr>
          <w:rFonts w:ascii="Algerian" w:hAnsi="Algerian"/>
          <w:sz w:val="24"/>
          <w:szCs w:val="24"/>
        </w:rPr>
      </w:pPr>
      <w:proofErr w:type="spellStart"/>
      <w:proofErr w:type="gramStart"/>
      <w:r>
        <w:rPr>
          <w:rFonts w:ascii="Algerian" w:hAnsi="Algerian"/>
          <w:sz w:val="24"/>
          <w:szCs w:val="24"/>
        </w:rPr>
        <w:t>tambobamba</w:t>
      </w:r>
      <w:proofErr w:type="spellEnd"/>
      <w:proofErr w:type="gramEnd"/>
    </w:p>
    <w:p w:rsidR="00EE1FF5" w:rsidRDefault="00B8699B"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50800</wp:posOffset>
            </wp:positionV>
            <wp:extent cx="1659890" cy="2021840"/>
            <wp:effectExtent l="19050" t="0" r="0" b="0"/>
            <wp:wrapNone/>
            <wp:docPr id="4" name="Imagen 3" descr="C:\Users\TAMBOBAMBA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BOBAMBA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FF5" w:rsidRDefault="00EE1FF5"/>
    <w:sectPr w:rsidR="00EE1FF5" w:rsidSect="00D911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009" w:rsidRDefault="00305009" w:rsidP="00E80677">
      <w:pPr>
        <w:spacing w:after="0" w:line="240" w:lineRule="auto"/>
      </w:pPr>
      <w:r>
        <w:separator/>
      </w:r>
    </w:p>
  </w:endnote>
  <w:endnote w:type="continuationSeparator" w:id="0">
    <w:p w:rsidR="00305009" w:rsidRDefault="00305009" w:rsidP="00E8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77" w:rsidRDefault="00E8067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77" w:rsidRDefault="00E8067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77" w:rsidRDefault="00E8067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009" w:rsidRDefault="00305009" w:rsidP="00E80677">
      <w:pPr>
        <w:spacing w:after="0" w:line="240" w:lineRule="auto"/>
      </w:pPr>
      <w:r>
        <w:separator/>
      </w:r>
    </w:p>
  </w:footnote>
  <w:footnote w:type="continuationSeparator" w:id="0">
    <w:p w:rsidR="00305009" w:rsidRDefault="00305009" w:rsidP="00E80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77" w:rsidRDefault="00655105">
    <w:pPr>
      <w:pStyle w:val="Encabezado"/>
    </w:pPr>
    <w:r>
      <w:rPr>
        <w:noProof/>
        <w:lang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51180" o:spid="_x0000_s2054" type="#_x0000_t75" style="position:absolute;margin-left:0;margin-top:0;width:552.95pt;height:414.7pt;z-index:-251657216;mso-position-horizontal:center;mso-position-horizontal-relative:margin;mso-position-vertical:center;mso-position-vertical-relative:margin" o:allowincell="f">
          <v:imagedata r:id="rId1" o:title="IMG_148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77" w:rsidRDefault="00655105">
    <w:pPr>
      <w:pStyle w:val="Encabezado"/>
    </w:pPr>
    <w:r>
      <w:rPr>
        <w:noProof/>
        <w:lang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51181" o:spid="_x0000_s2055" type="#_x0000_t75" style="position:absolute;margin-left:0;margin-top:0;width:552.95pt;height:414.7pt;z-index:-251656192;mso-position-horizontal:center;mso-position-horizontal-relative:margin;mso-position-vertical:center;mso-position-vertical-relative:margin" o:allowincell="f">
          <v:imagedata r:id="rId1" o:title="IMG_148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677" w:rsidRDefault="00655105">
    <w:pPr>
      <w:pStyle w:val="Encabezado"/>
    </w:pPr>
    <w:r>
      <w:rPr>
        <w:noProof/>
        <w:lang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51179" o:spid="_x0000_s2053" type="#_x0000_t75" style="position:absolute;margin-left:0;margin-top:0;width:552.95pt;height:414.7pt;z-index:-251658240;mso-position-horizontal:center;mso-position-horizontal-relative:margin;mso-position-vertical:center;mso-position-vertical-relative:margin" o:allowincell="f">
          <v:imagedata r:id="rId1" o:title="IMG_1480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>
      <o:colormenu v:ext="edit" fillcolor="none [660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E1FF5"/>
    <w:rsid w:val="000332C2"/>
    <w:rsid w:val="0005620A"/>
    <w:rsid w:val="00106FB7"/>
    <w:rsid w:val="00125206"/>
    <w:rsid w:val="00305009"/>
    <w:rsid w:val="003C3E36"/>
    <w:rsid w:val="0063172C"/>
    <w:rsid w:val="00655105"/>
    <w:rsid w:val="00752FFF"/>
    <w:rsid w:val="00A01FEC"/>
    <w:rsid w:val="00A30222"/>
    <w:rsid w:val="00AF2634"/>
    <w:rsid w:val="00B8699B"/>
    <w:rsid w:val="00BB4A96"/>
    <w:rsid w:val="00C027F1"/>
    <w:rsid w:val="00D911FE"/>
    <w:rsid w:val="00DE7F76"/>
    <w:rsid w:val="00E80677"/>
    <w:rsid w:val="00EE1FF5"/>
    <w:rsid w:val="00F6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6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F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80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80677"/>
  </w:style>
  <w:style w:type="paragraph" w:styleId="Piedepgina">
    <w:name w:val="footer"/>
    <w:basedOn w:val="Normal"/>
    <w:link w:val="PiedepginaCar"/>
    <w:uiPriority w:val="99"/>
    <w:semiHidden/>
    <w:unhideWhenUsed/>
    <w:rsid w:val="00E80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80677"/>
  </w:style>
  <w:style w:type="paragraph" w:styleId="Sinespaciado">
    <w:name w:val="No Spacing"/>
    <w:uiPriority w:val="1"/>
    <w:qFormat/>
    <w:rsid w:val="00D911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24FDB-BAAE-46EF-A21B-2022E487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TAMBOBAMBA</dc:creator>
  <cp:lastModifiedBy>TAMBOBAMBA</cp:lastModifiedBy>
  <cp:revision>5</cp:revision>
  <dcterms:created xsi:type="dcterms:W3CDTF">2013-12-12T16:03:00Z</dcterms:created>
  <dcterms:modified xsi:type="dcterms:W3CDTF">2013-12-13T13:56:00Z</dcterms:modified>
</cp:coreProperties>
</file>